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1BA7BDA6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561BC3">
        <w:rPr>
          <w:b/>
          <w:bCs/>
          <w:sz w:val="28"/>
          <w:szCs w:val="28"/>
        </w:rPr>
        <w:t>Febr</w:t>
      </w:r>
      <w:r w:rsidR="005A6A2B">
        <w:rPr>
          <w:b/>
          <w:bCs/>
          <w:sz w:val="28"/>
          <w:szCs w:val="28"/>
        </w:rPr>
        <w:t>uary</w:t>
      </w:r>
      <w:r w:rsidR="006B7170">
        <w:rPr>
          <w:b/>
          <w:bCs/>
          <w:sz w:val="28"/>
          <w:szCs w:val="28"/>
        </w:rPr>
        <w:t xml:space="preserve"> </w:t>
      </w:r>
      <w:r w:rsidR="00561BC3">
        <w:rPr>
          <w:b/>
          <w:bCs/>
          <w:sz w:val="28"/>
          <w:szCs w:val="28"/>
        </w:rPr>
        <w:t>4</w:t>
      </w:r>
      <w:r w:rsidRPr="009A44A6">
        <w:rPr>
          <w:b/>
          <w:bCs/>
          <w:sz w:val="28"/>
          <w:szCs w:val="28"/>
        </w:rPr>
        <w:t>, 202</w:t>
      </w:r>
      <w:r w:rsidR="005A6A2B">
        <w:rPr>
          <w:b/>
          <w:bCs/>
          <w:sz w:val="28"/>
          <w:szCs w:val="28"/>
        </w:rPr>
        <w:t>6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6E3B68BC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 w:rsidR="00561BC3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561BC3">
        <w:rPr>
          <w:sz w:val="28"/>
          <w:szCs w:val="28"/>
        </w:rPr>
        <w:t>7</w:t>
      </w:r>
      <w:r w:rsidR="009A44A6">
        <w:rPr>
          <w:sz w:val="28"/>
          <w:szCs w:val="28"/>
        </w:rPr>
        <w:t>, 2025.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AD65D3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6DF213BF" w14:textId="26C159BB" w:rsidR="00AD65D3" w:rsidRPr="00A003AD" w:rsidRDefault="00AD65D3" w:rsidP="00A003AD">
      <w:pPr>
        <w:pStyle w:val="ListParagraph"/>
        <w:ind w:left="1080"/>
        <w:rPr>
          <w:b/>
          <w:bCs/>
          <w:sz w:val="28"/>
          <w:szCs w:val="28"/>
        </w:rPr>
      </w:pPr>
    </w:p>
    <w:p w14:paraId="474CF3C4" w14:textId="0DA795A9" w:rsidR="00AD65D3" w:rsidRPr="00561BC3" w:rsidRDefault="00AD65D3" w:rsidP="00AD65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 w:rsidR="00561BC3">
        <w:rPr>
          <w:b/>
          <w:bCs/>
          <w:sz w:val="28"/>
          <w:szCs w:val="28"/>
        </w:rPr>
        <w:t xml:space="preserve">  </w:t>
      </w:r>
      <w:proofErr w:type="spellStart"/>
      <w:r w:rsidR="00561BC3">
        <w:rPr>
          <w:sz w:val="28"/>
          <w:szCs w:val="28"/>
        </w:rPr>
        <w:t>Vyve</w:t>
      </w:r>
      <w:proofErr w:type="spellEnd"/>
      <w:r w:rsidR="00561BC3">
        <w:rPr>
          <w:sz w:val="28"/>
          <w:szCs w:val="28"/>
        </w:rPr>
        <w:t xml:space="preserve"> renewal and increase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AB98CE3" w14:textId="77777777" w:rsidR="009A44A6" w:rsidRPr="009A44A6" w:rsidRDefault="009A44A6" w:rsidP="009A44A6">
      <w:pPr>
        <w:pStyle w:val="ListParagraph"/>
        <w:ind w:left="1080"/>
        <w:rPr>
          <w:sz w:val="28"/>
          <w:szCs w:val="28"/>
        </w:rPr>
      </w:pP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0"/>
  </w:num>
  <w:num w:numId="2" w16cid:durableId="1030108125">
    <w:abstractNumId w:val="2"/>
  </w:num>
  <w:num w:numId="3" w16cid:durableId="2078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92B52"/>
    <w:rsid w:val="00561BC3"/>
    <w:rsid w:val="00577D5F"/>
    <w:rsid w:val="0059579F"/>
    <w:rsid w:val="005960DD"/>
    <w:rsid w:val="005A6A2B"/>
    <w:rsid w:val="006126E5"/>
    <w:rsid w:val="006B7170"/>
    <w:rsid w:val="00757669"/>
    <w:rsid w:val="00815CA5"/>
    <w:rsid w:val="009A44A6"/>
    <w:rsid w:val="00A003AD"/>
    <w:rsid w:val="00AD65D3"/>
    <w:rsid w:val="00AE1996"/>
    <w:rsid w:val="00B31DD8"/>
    <w:rsid w:val="00C2559A"/>
    <w:rsid w:val="00C323D1"/>
    <w:rsid w:val="00C33F6A"/>
    <w:rsid w:val="00CB7122"/>
    <w:rsid w:val="00D5253E"/>
    <w:rsid w:val="00DA3DD3"/>
    <w:rsid w:val="00F14F3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2</cp:revision>
  <cp:lastPrinted>2026-01-05T00:59:00Z</cp:lastPrinted>
  <dcterms:created xsi:type="dcterms:W3CDTF">2026-02-02T04:07:00Z</dcterms:created>
  <dcterms:modified xsi:type="dcterms:W3CDTF">2026-02-02T04:07:00Z</dcterms:modified>
</cp:coreProperties>
</file>